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 w:rsidR="00487B50">
        <w:rPr>
          <w:rFonts w:ascii="Arial Black" w:hAnsi="Arial Black"/>
          <w:b/>
        </w:rPr>
        <w:t xml:space="preserve">О </w:t>
      </w:r>
      <w:r w:rsidR="00487B50">
        <w:rPr>
          <w:rFonts w:ascii="Arial Black" w:hAnsi="Arial Black"/>
          <w:b/>
        </w:rPr>
        <w:tab/>
        <w:t>ОБЩЕСТВОЗНАНИЮ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2835" w:type="dxa"/>
        <w:jc w:val="center"/>
        <w:tblInd w:w="3794" w:type="dxa"/>
        <w:tblLook w:val="04A0" w:firstRow="1" w:lastRow="0" w:firstColumn="1" w:lastColumn="0" w:noHBand="0" w:noVBand="1"/>
      </w:tblPr>
      <w:tblGrid>
        <w:gridCol w:w="1979"/>
        <w:gridCol w:w="856"/>
      </w:tblGrid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Зимин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Старков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 xml:space="preserve">Бут </w:t>
            </w:r>
            <w:r>
              <w:rPr>
                <w:rFonts w:ascii="Arial" w:eastAsia="Times New Roman" w:hAnsi="Arial" w:cs="Arial"/>
                <w:lang w:eastAsia="ru-RU"/>
              </w:rPr>
              <w:t>Е.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Завацкий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  <w:bookmarkStart w:id="0" w:name="_GoBack"/>
        <w:bookmarkEnd w:id="0"/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Глотова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Ставрова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Стороженко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Сотрихина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И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Беспалова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Томашева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Бултыкова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Ерахтина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ПОЗДРАВЛЯЕМ ПРИЗЁРОВ ШКОЛЬНОГО ЭТАПА ВСЕРОССИЙСКОЙ ОЛИМПИАДЫ ШКОЛЬНИКОВ ПО</w:t>
      </w:r>
      <w:r w:rsidR="00487B50">
        <w:rPr>
          <w:rFonts w:ascii="Arial Black" w:hAnsi="Arial Black"/>
          <w:b/>
        </w:rPr>
        <w:t xml:space="preserve"> ОБЩЕСТВОЗНАНИЮ</w:t>
      </w:r>
      <w:r>
        <w:rPr>
          <w:rFonts w:ascii="Arial Black" w:hAnsi="Arial Black"/>
          <w:b/>
        </w:rPr>
        <w:t>!</w:t>
      </w:r>
    </w:p>
    <w:p w:rsidR="00487B50" w:rsidRDefault="00487B50" w:rsidP="00487B50">
      <w:pPr>
        <w:spacing w:after="0" w:line="240" w:lineRule="auto"/>
        <w:rPr>
          <w:rFonts w:ascii="Arial" w:eastAsia="Times New Roman" w:hAnsi="Arial" w:cs="Arial"/>
          <w:lang w:eastAsia="ru-RU"/>
        </w:rPr>
        <w:sectPr w:rsidR="00487B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835" w:type="dxa"/>
        <w:jc w:val="center"/>
        <w:tblInd w:w="3794" w:type="dxa"/>
        <w:tblLook w:val="04A0" w:firstRow="1" w:lastRow="0" w:firstColumn="1" w:lastColumn="0" w:noHBand="0" w:noVBand="1"/>
      </w:tblPr>
      <w:tblGrid>
        <w:gridCol w:w="1979"/>
        <w:gridCol w:w="856"/>
      </w:tblGrid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lastRenderedPageBreak/>
              <w:t>Масягин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Куварин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Хомутова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Гуреева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О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Бердыева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Дука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Зальцман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Карякина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Истомина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Черемных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Исаева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Соколова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Шипова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Злобина Д.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Трапезникова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Кондрашева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Маляревич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Н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Мамаева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Шадрина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Коренюгина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lastRenderedPageBreak/>
              <w:t>Ланских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Камышева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Брауэр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Петрусёва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Тенис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Ланских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Байкова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Муромова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Ф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Дерендяева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Салтанюк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Бердыев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Копанцев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Пермикина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Самбурский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Поздеева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Жиренкина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Тылипман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Одинцова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Глебов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487B50" w:rsidRPr="00487B50" w:rsidTr="00487B50">
        <w:trPr>
          <w:trHeight w:val="285"/>
          <w:jc w:val="center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487B50">
              <w:rPr>
                <w:rFonts w:ascii="Arial" w:eastAsia="Times New Roman" w:hAnsi="Arial" w:cs="Arial"/>
                <w:lang w:eastAsia="ru-RU"/>
              </w:rPr>
              <w:t>Замарчугова</w:t>
            </w:r>
            <w:proofErr w:type="spellEnd"/>
            <w:r w:rsidRPr="00487B50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50" w:rsidRPr="00487B50" w:rsidRDefault="00487B50" w:rsidP="00487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B50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</w:tbl>
    <w:p w:rsidR="00487B50" w:rsidRDefault="00487B50" w:rsidP="00497CD7">
      <w:pPr>
        <w:jc w:val="center"/>
        <w:sectPr w:rsidR="00487B50" w:rsidSect="00487B5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7CD7" w:rsidRPr="00497CD7" w:rsidRDefault="00497CD7" w:rsidP="00497CD7">
      <w:pPr>
        <w:jc w:val="center"/>
      </w:pPr>
    </w:p>
    <w:sectPr w:rsidR="00497CD7" w:rsidRPr="00497CD7" w:rsidSect="00487B5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276115"/>
    <w:rsid w:val="00487B50"/>
    <w:rsid w:val="00497CD7"/>
    <w:rsid w:val="0080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2025-10-06T11:00:00Z</dcterms:created>
  <dcterms:modified xsi:type="dcterms:W3CDTF">2025-10-06T11:00:00Z</dcterms:modified>
</cp:coreProperties>
</file>