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7C18" w:rsidRDefault="007F7C18" w:rsidP="007F7C18">
      <w:pPr>
        <w:pStyle w:val="a6"/>
        <w:jc w:val="center"/>
        <w:rPr>
          <w:lang w:eastAsia="ru-RU"/>
        </w:rPr>
      </w:pPr>
      <w:r w:rsidRPr="007F7C18">
        <w:rPr>
          <w:b/>
          <w:sz w:val="40"/>
          <w:szCs w:val="40"/>
          <w:lang w:eastAsia="ru-RU"/>
        </w:rPr>
        <w:t>ПАМЯТКА</w:t>
      </w:r>
      <w:r>
        <w:rPr>
          <w:lang w:eastAsia="ru-RU"/>
        </w:rPr>
        <w:t xml:space="preserve"> </w:t>
      </w:r>
    </w:p>
    <w:p w:rsidR="00225A6E" w:rsidRDefault="007F7C18" w:rsidP="007F7C18">
      <w:pPr>
        <w:pStyle w:val="a6"/>
        <w:jc w:val="center"/>
        <w:rPr>
          <w:lang w:eastAsia="ru-RU"/>
        </w:rPr>
      </w:pPr>
      <w:r w:rsidRPr="007F7C18">
        <w:rPr>
          <w:b/>
          <w:sz w:val="40"/>
          <w:szCs w:val="40"/>
          <w:lang w:eastAsia="ru-RU"/>
        </w:rPr>
        <w:t>с р</w:t>
      </w:r>
      <w:r w:rsidR="00225A6E">
        <w:rPr>
          <w:b/>
          <w:sz w:val="40"/>
          <w:szCs w:val="40"/>
          <w:lang w:eastAsia="ru-RU"/>
        </w:rPr>
        <w:t>екомендаци</w:t>
      </w:r>
      <w:r>
        <w:rPr>
          <w:b/>
          <w:sz w:val="40"/>
          <w:szCs w:val="40"/>
          <w:lang w:eastAsia="ru-RU"/>
        </w:rPr>
        <w:t>ями</w:t>
      </w:r>
      <w:r w:rsidR="00225A6E">
        <w:rPr>
          <w:b/>
          <w:sz w:val="40"/>
          <w:szCs w:val="40"/>
          <w:lang w:eastAsia="ru-RU"/>
        </w:rPr>
        <w:t xml:space="preserve"> </w:t>
      </w:r>
      <w:r w:rsidR="006304A8" w:rsidRPr="00225A6E">
        <w:rPr>
          <w:b/>
          <w:sz w:val="40"/>
          <w:szCs w:val="40"/>
          <w:lang w:eastAsia="ru-RU"/>
        </w:rPr>
        <w:t>по действиям при угрозе совершения террористического акта.</w:t>
      </w:r>
    </w:p>
    <w:p w:rsidR="006304A8" w:rsidRDefault="00225A6E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</w:r>
      <w:r w:rsidR="006304A8" w:rsidRPr="006304A8">
        <w:rPr>
          <w:lang w:eastAsia="ru-RU"/>
        </w:rPr>
        <w:t>Цель данных рекомендаций - помочь гражданам правильно ориентироваться и действовать в экстремальных и чрезвычайных ситуациях</w:t>
      </w:r>
      <w:r>
        <w:rPr>
          <w:lang w:eastAsia="ru-RU"/>
        </w:rPr>
        <w:t xml:space="preserve">. </w:t>
      </w:r>
      <w:r w:rsidR="006304A8" w:rsidRPr="006304A8">
        <w:rPr>
          <w:lang w:eastAsia="ru-RU"/>
        </w:rPr>
        <w:t>Любой человек должен точно представлять свое поведение и действия в экстремальных ситуациях, психологически быть готовым к самозащите.</w:t>
      </w:r>
    </w:p>
    <w:p w:rsidR="006304A8" w:rsidRPr="006304A8" w:rsidRDefault="006304A8" w:rsidP="00A77FD7">
      <w:pPr>
        <w:pStyle w:val="a6"/>
        <w:jc w:val="both"/>
        <w:rPr>
          <w:lang w:eastAsia="ru-RU"/>
        </w:rPr>
      </w:pPr>
    </w:p>
    <w:p w:rsidR="006304A8" w:rsidRPr="006304A8" w:rsidRDefault="006304A8" w:rsidP="00A77FD7">
      <w:pPr>
        <w:pStyle w:val="a6"/>
        <w:jc w:val="both"/>
        <w:rPr>
          <w:b/>
          <w:bCs/>
          <w:lang w:eastAsia="ru-RU"/>
        </w:rPr>
      </w:pPr>
      <w:r>
        <w:rPr>
          <w:b/>
          <w:bCs/>
          <w:lang w:eastAsia="ru-RU"/>
        </w:rPr>
        <w:tab/>
      </w:r>
      <w:r w:rsidRPr="006304A8">
        <w:rPr>
          <w:b/>
          <w:bCs/>
          <w:lang w:eastAsia="ru-RU"/>
        </w:rPr>
        <w:t>ОБНАРУЖЕНИЕ ПОДОЗРИТЕЛЬНОГО ПРЕДМЕТА, КОТОРЫЙ МОЖЕТ ОКАЗАТЬСЯ ВЗРЫВНЫМ УСТРОЙСТВОМ</w:t>
      </w:r>
      <w:r w:rsidR="007F7C18">
        <w:rPr>
          <w:b/>
          <w:bCs/>
          <w:lang w:eastAsia="ru-RU"/>
        </w:rPr>
        <w:t>:</w:t>
      </w:r>
      <w:bookmarkStart w:id="0" w:name="_GoBack"/>
      <w:bookmarkEnd w:id="0"/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  <w:t>В последнее время часто отмечаются случаи обнаружения подозрительных предметов, которые могут оказаться взрывными устройствами. Как вести себя при их обнаружении? Какие действия предпринять?</w:t>
      </w:r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  <w:t>Если обнаруженный предмет не должен, по вашему мнению, находиться в этом месте, не оставляйте этот факт без внимания. Если владелец не установлен - немедленно сообщите о находке в отделение полиции. Если вы обнаружили неизвестный предмет в учреждении, немедленно сообщите о находке администрации или охране.</w:t>
      </w:r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  <w:t>Во всех перечисленных случаях:</w:t>
      </w:r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>- не трогайте, не передвигайте</w:t>
      </w:r>
      <w:r w:rsidR="00225A6E">
        <w:rPr>
          <w:lang w:eastAsia="ru-RU"/>
        </w:rPr>
        <w:t xml:space="preserve"> и</w:t>
      </w:r>
      <w:r>
        <w:rPr>
          <w:lang w:eastAsia="ru-RU"/>
        </w:rPr>
        <w:t xml:space="preserve"> не вскрывайте обнаруженный предмет</w:t>
      </w:r>
      <w:r w:rsidR="00225A6E">
        <w:rPr>
          <w:lang w:eastAsia="ru-RU"/>
        </w:rPr>
        <w:t xml:space="preserve">, </w:t>
      </w:r>
      <w:r w:rsidR="004E7A1C">
        <w:rPr>
          <w:lang w:eastAsia="ru-RU"/>
        </w:rPr>
        <w:t>не пытайтесь заглянуть внутрь подозрительного пакета, коробки, иного предмета. Не</w:t>
      </w:r>
      <w:r w:rsidR="00225A6E">
        <w:rPr>
          <w:lang w:eastAsia="ru-RU"/>
        </w:rPr>
        <w:t xml:space="preserve"> предпринимайте никаких действий с подозрительными предметами, которые могут оказаться взрывными устройствами - это может привести к их взрыву, многочисленным жертвам и разрушениям.</w:t>
      </w:r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>- зафиксируйте время обнаружения предмета;</w:t>
      </w:r>
    </w:p>
    <w:p w:rsidR="00A77FD7" w:rsidRDefault="00A77FD7" w:rsidP="00A77FD7">
      <w:pPr>
        <w:pStyle w:val="a6"/>
        <w:jc w:val="both"/>
        <w:rPr>
          <w:lang w:eastAsia="ru-RU"/>
        </w:rPr>
      </w:pPr>
      <w:r>
        <w:rPr>
          <w:lang w:eastAsia="ru-RU"/>
        </w:rPr>
        <w:t>- постарайтесь сделать все возможное, чтобы люди отошли как можно дальше от находки</w:t>
      </w:r>
      <w:r w:rsidR="00225A6E">
        <w:rPr>
          <w:lang w:eastAsia="ru-RU"/>
        </w:rPr>
        <w:t>, либо укрылись за препятствующими объектами, которые защитят от взрывной волны и поражающих элементов</w:t>
      </w:r>
      <w:r>
        <w:rPr>
          <w:lang w:eastAsia="ru-RU"/>
        </w:rPr>
        <w:t>;</w:t>
      </w:r>
    </w:p>
    <w:p w:rsidR="00A77FD7" w:rsidRDefault="00BF5FBC" w:rsidP="00A77FD7">
      <w:pPr>
        <w:pStyle w:val="a6"/>
        <w:jc w:val="both"/>
        <w:rPr>
          <w:lang w:eastAsia="ru-RU"/>
        </w:rPr>
      </w:pPr>
      <w:r>
        <w:rPr>
          <w:lang w:eastAsia="ru-RU"/>
        </w:rPr>
        <w:t xml:space="preserve">- </w:t>
      </w:r>
      <w:r w:rsidR="00A77FD7">
        <w:rPr>
          <w:lang w:eastAsia="ru-RU"/>
        </w:rPr>
        <w:t>обязательно дождитесь прибытия оперативно-следственной группы (помните, что вы являетесь очень важным очевидцем);</w:t>
      </w:r>
    </w:p>
    <w:p w:rsidR="00A77FD7" w:rsidRDefault="00BF5FBC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</w:r>
      <w:r w:rsidR="00A77FD7">
        <w:rPr>
          <w:lang w:eastAsia="ru-RU"/>
        </w:rPr>
        <w:t>Помните: внешний вид предмета может скрывать его настоящее назначение. В качестве камуфляжа для взрывных устройств используются самые обычные бытовые предметы: сумки, пакеты, коробки, игрушки</w:t>
      </w:r>
      <w:r>
        <w:rPr>
          <w:lang w:eastAsia="ru-RU"/>
        </w:rPr>
        <w:t>, мобильные телефоны</w:t>
      </w:r>
      <w:r w:rsidR="004E7A1C">
        <w:rPr>
          <w:lang w:eastAsia="ru-RU"/>
        </w:rPr>
        <w:t>, банки</w:t>
      </w:r>
      <w:r>
        <w:rPr>
          <w:lang w:eastAsia="ru-RU"/>
        </w:rPr>
        <w:t xml:space="preserve"> и т.п.</w:t>
      </w:r>
      <w:r w:rsidR="004E7A1C" w:rsidRPr="004E7A1C">
        <w:rPr>
          <w:lang w:eastAsia="ru-RU"/>
        </w:rPr>
        <w:t xml:space="preserve"> </w:t>
      </w:r>
      <w:r w:rsidR="004E7A1C">
        <w:rPr>
          <w:lang w:eastAsia="ru-RU"/>
        </w:rPr>
        <w:t>Не пинайте на улице предметы, лежащие на земле.</w:t>
      </w:r>
    </w:p>
    <w:p w:rsidR="006F77AC" w:rsidRDefault="00BF5FBC" w:rsidP="006F77AC">
      <w:pPr>
        <w:pStyle w:val="a6"/>
        <w:jc w:val="both"/>
        <w:rPr>
          <w:lang w:eastAsia="ru-RU"/>
        </w:rPr>
      </w:pPr>
      <w:r>
        <w:rPr>
          <w:lang w:eastAsia="ru-RU"/>
        </w:rPr>
        <w:tab/>
      </w:r>
      <w:r w:rsidR="00A77FD7">
        <w:rPr>
          <w:lang w:eastAsia="ru-RU"/>
        </w:rPr>
        <w:t xml:space="preserve"> Разъясните детям, что </w:t>
      </w:r>
      <w:r>
        <w:rPr>
          <w:lang w:eastAsia="ru-RU"/>
        </w:rPr>
        <w:t>любой предмет,</w:t>
      </w:r>
      <w:r w:rsidR="00A77FD7">
        <w:rPr>
          <w:lang w:eastAsia="ru-RU"/>
        </w:rPr>
        <w:t xml:space="preserve"> найденный на улице или в подъезде</w:t>
      </w:r>
      <w:r>
        <w:rPr>
          <w:lang w:eastAsia="ru-RU"/>
        </w:rPr>
        <w:t>, может представлять опасность</w:t>
      </w:r>
      <w:r w:rsidR="006F77AC">
        <w:rPr>
          <w:lang w:eastAsia="ru-RU"/>
        </w:rPr>
        <w:t xml:space="preserve"> и трогать их нельзя, а необходимо сообщать о находке взрослым</w:t>
      </w:r>
      <w:r>
        <w:rPr>
          <w:lang w:eastAsia="ru-RU"/>
        </w:rPr>
        <w:t>.</w:t>
      </w:r>
      <w:r w:rsidR="004E7A1C">
        <w:rPr>
          <w:lang w:eastAsia="ru-RU"/>
        </w:rPr>
        <w:t xml:space="preserve"> </w:t>
      </w:r>
      <w:r w:rsidR="006F77AC">
        <w:rPr>
          <w:lang w:eastAsia="ru-RU"/>
        </w:rPr>
        <w:t xml:space="preserve">Если вдруг началась активизация сил </w:t>
      </w:r>
      <w:r w:rsidR="004E7A1C">
        <w:rPr>
          <w:lang w:eastAsia="ru-RU"/>
        </w:rPr>
        <w:t>спецслужб</w:t>
      </w:r>
      <w:r w:rsidR="006F77AC">
        <w:rPr>
          <w:lang w:eastAsia="ru-RU"/>
        </w:rPr>
        <w:t>, не проявляйте любопытства, идите в другую сторону, но не бегом, чтобы Вас не приняли за противника.</w:t>
      </w:r>
    </w:p>
    <w:p w:rsidR="006F77AC" w:rsidRDefault="004E7A1C" w:rsidP="006F77AC">
      <w:pPr>
        <w:pStyle w:val="a6"/>
        <w:jc w:val="both"/>
        <w:rPr>
          <w:lang w:eastAsia="ru-RU"/>
        </w:rPr>
      </w:pPr>
      <w:r>
        <w:rPr>
          <w:lang w:eastAsia="ru-RU"/>
        </w:rPr>
        <w:tab/>
      </w:r>
      <w:r w:rsidR="006F77AC">
        <w:rPr>
          <w:lang w:eastAsia="ru-RU"/>
        </w:rPr>
        <w:t>При взрыве или начале стрельбы немедленно падайте на землю, лучше под прикрытие</w:t>
      </w:r>
      <w:r>
        <w:rPr>
          <w:lang w:eastAsia="ru-RU"/>
        </w:rPr>
        <w:t xml:space="preserve"> и д</w:t>
      </w:r>
      <w:r w:rsidR="006F77AC">
        <w:rPr>
          <w:lang w:eastAsia="ru-RU"/>
        </w:rPr>
        <w:t>ля большей безопасности накройте голову руками.</w:t>
      </w:r>
    </w:p>
    <w:p w:rsidR="000D59D3" w:rsidRDefault="000D59D3" w:rsidP="00A77FD7">
      <w:pPr>
        <w:pStyle w:val="a6"/>
        <w:jc w:val="both"/>
        <w:rPr>
          <w:lang w:eastAsia="ru-RU"/>
        </w:rPr>
      </w:pPr>
    </w:p>
    <w:p w:rsidR="000D59D3" w:rsidRPr="00064930" w:rsidRDefault="000D59D3" w:rsidP="000D59D3">
      <w:pPr>
        <w:pStyle w:val="a6"/>
        <w:jc w:val="both"/>
        <w:rPr>
          <w:b/>
          <w:lang w:eastAsia="ru-RU"/>
        </w:rPr>
      </w:pPr>
      <w:r>
        <w:rPr>
          <w:b/>
          <w:lang w:eastAsia="ru-RU"/>
        </w:rPr>
        <w:tab/>
      </w:r>
      <w:r w:rsidRPr="00064930">
        <w:rPr>
          <w:b/>
          <w:lang w:eastAsia="ru-RU"/>
        </w:rPr>
        <w:t>ЗАХВАТ В ЗАЛОЖНИКИ</w:t>
      </w:r>
    </w:p>
    <w:p w:rsidR="00F273D5" w:rsidRDefault="000D59D3" w:rsidP="000D59D3">
      <w:pPr>
        <w:pStyle w:val="a6"/>
        <w:jc w:val="both"/>
        <w:rPr>
          <w:lang w:eastAsia="ru-RU"/>
        </w:rPr>
      </w:pPr>
      <w:r>
        <w:rPr>
          <w:lang w:eastAsia="ru-RU"/>
        </w:rPr>
        <w:tab/>
        <w:t>Любой человек по стечению обстоятельств может оказаться заложником у преступников. При этом преступники могут добиваться достижения политических целей, получения выкупа и т.п. Во всех случаях ваша жизнь становиться предметом торга для террористов.</w:t>
      </w:r>
      <w:r>
        <w:rPr>
          <w:lang w:eastAsia="ru-RU"/>
        </w:rPr>
        <w:tab/>
      </w:r>
    </w:p>
    <w:p w:rsidR="000D59D3" w:rsidRPr="00F273D5" w:rsidRDefault="00F273D5" w:rsidP="000D59D3">
      <w:pPr>
        <w:pStyle w:val="a6"/>
        <w:jc w:val="both"/>
        <w:rPr>
          <w:u w:val="single"/>
          <w:lang w:eastAsia="ru-RU"/>
        </w:rPr>
      </w:pPr>
      <w:r>
        <w:rPr>
          <w:lang w:eastAsia="ru-RU"/>
        </w:rPr>
        <w:lastRenderedPageBreak/>
        <w:tab/>
      </w:r>
      <w:r w:rsidR="000D59D3" w:rsidRPr="00F273D5">
        <w:rPr>
          <w:u w:val="single"/>
          <w:lang w:eastAsia="ru-RU"/>
        </w:rPr>
        <w:t>Если вы оказались в заложниках, рекомендуем придерживаться следующих правил поведения:</w:t>
      </w:r>
    </w:p>
    <w:p w:rsidR="00F273D5" w:rsidRDefault="000D59D3" w:rsidP="000D59D3">
      <w:pPr>
        <w:pStyle w:val="a6"/>
        <w:jc w:val="both"/>
        <w:rPr>
          <w:lang w:eastAsia="ru-RU"/>
        </w:rPr>
      </w:pPr>
      <w:r>
        <w:rPr>
          <w:lang w:eastAsia="ru-RU"/>
        </w:rPr>
        <w:t>- неожиданное движение или шум могут повлечь жесток</w:t>
      </w:r>
      <w:r w:rsidR="00B30293">
        <w:rPr>
          <w:lang w:eastAsia="ru-RU"/>
        </w:rPr>
        <w:t>ий отпор со стороны преступников</w:t>
      </w:r>
      <w:r>
        <w:rPr>
          <w:lang w:eastAsia="ru-RU"/>
        </w:rPr>
        <w:t xml:space="preserve">; </w:t>
      </w:r>
    </w:p>
    <w:p w:rsidR="000D59D3" w:rsidRDefault="000D59D3" w:rsidP="000D59D3">
      <w:pPr>
        <w:pStyle w:val="a6"/>
        <w:jc w:val="both"/>
        <w:rPr>
          <w:lang w:eastAsia="ru-RU"/>
        </w:rPr>
      </w:pPr>
      <w:r>
        <w:rPr>
          <w:lang w:eastAsia="ru-RU"/>
        </w:rPr>
        <w:t>- не допускайте действий, которые могут спровоцировать террористов к применению оружия и привести к человеческим жертвам</w:t>
      </w:r>
      <w:r w:rsidR="006F77AC">
        <w:rPr>
          <w:lang w:eastAsia="ru-RU"/>
        </w:rPr>
        <w:t xml:space="preserve">, </w:t>
      </w:r>
      <w:r w:rsidR="00B30293">
        <w:rPr>
          <w:lang w:eastAsia="ru-RU"/>
        </w:rPr>
        <w:t xml:space="preserve">на </w:t>
      </w:r>
      <w:r w:rsidR="006F77AC">
        <w:rPr>
          <w:lang w:eastAsia="ru-RU"/>
        </w:rPr>
        <w:t>любые действия, которые вы хотите предпринять, спрашивайте разрешение;</w:t>
      </w:r>
    </w:p>
    <w:p w:rsidR="000D59D3" w:rsidRDefault="000D59D3" w:rsidP="000D59D3">
      <w:pPr>
        <w:pStyle w:val="a6"/>
        <w:jc w:val="both"/>
        <w:rPr>
          <w:lang w:eastAsia="ru-RU"/>
        </w:rPr>
      </w:pPr>
      <w:r>
        <w:rPr>
          <w:lang w:eastAsia="ru-RU"/>
        </w:rPr>
        <w:t>- будьте готовы к применению террористами повязок на глаза, кляпов, наручников или веревок</w:t>
      </w:r>
      <w:r w:rsidR="00D97F7D">
        <w:rPr>
          <w:lang w:eastAsia="ru-RU"/>
        </w:rPr>
        <w:t>, вплоть до жесткого ограничения</w:t>
      </w:r>
      <w:r>
        <w:rPr>
          <w:lang w:eastAsia="ru-RU"/>
        </w:rPr>
        <w:t xml:space="preserve"> движени</w:t>
      </w:r>
      <w:r w:rsidR="00D97F7D">
        <w:rPr>
          <w:lang w:eastAsia="ru-RU"/>
        </w:rPr>
        <w:t>й</w:t>
      </w:r>
      <w:r>
        <w:rPr>
          <w:lang w:eastAsia="ru-RU"/>
        </w:rPr>
        <w:t>;</w:t>
      </w:r>
    </w:p>
    <w:p w:rsidR="00F273D5" w:rsidRDefault="00F273D5" w:rsidP="000D59D3">
      <w:pPr>
        <w:pStyle w:val="a6"/>
        <w:jc w:val="both"/>
        <w:rPr>
          <w:lang w:eastAsia="ru-RU"/>
        </w:rPr>
      </w:pPr>
      <w:r>
        <w:rPr>
          <w:lang w:eastAsia="ru-RU"/>
        </w:rPr>
        <w:t>- будьте готовы к "спартанским" условиям жизни: неадекват</w:t>
      </w:r>
      <w:r w:rsidR="00B30293">
        <w:rPr>
          <w:lang w:eastAsia="ru-RU"/>
        </w:rPr>
        <w:t>ной пище и условиям проживания</w:t>
      </w:r>
      <w:r>
        <w:rPr>
          <w:lang w:eastAsia="ru-RU"/>
        </w:rPr>
        <w:t>;</w:t>
      </w:r>
    </w:p>
    <w:p w:rsidR="000D59D3" w:rsidRDefault="000D59D3" w:rsidP="000D59D3">
      <w:pPr>
        <w:pStyle w:val="a6"/>
        <w:jc w:val="both"/>
        <w:rPr>
          <w:lang w:eastAsia="ru-RU"/>
        </w:rPr>
      </w:pPr>
      <w:r>
        <w:rPr>
          <w:lang w:eastAsia="ru-RU"/>
        </w:rPr>
        <w:t>- переносите лишения, оскорбления и унижения, не смотрите преступникам в глаза (для нервного человека это сигнал к агрессии), не ведите себя вызывающе;</w:t>
      </w:r>
    </w:p>
    <w:p w:rsidR="000D59D3" w:rsidRDefault="000D59D3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 xml:space="preserve">- не пытайтесь оказывать сопротивление, не проявляйте ненужного героизма, пытаясь разоружить </w:t>
      </w:r>
      <w:r w:rsidR="00D97F7D">
        <w:rPr>
          <w:lang w:eastAsia="ru-RU"/>
        </w:rPr>
        <w:t>преступника</w:t>
      </w:r>
      <w:r>
        <w:rPr>
          <w:lang w:eastAsia="ru-RU"/>
        </w:rPr>
        <w:t xml:space="preserve"> или прорваться к выходу или окну</w:t>
      </w:r>
      <w:r w:rsidR="00F273D5">
        <w:rPr>
          <w:lang w:eastAsia="ru-RU"/>
        </w:rPr>
        <w:t xml:space="preserve">, любое сопротивление может повлечь </w:t>
      </w:r>
      <w:r w:rsidR="00B30293">
        <w:rPr>
          <w:lang w:eastAsia="ru-RU"/>
        </w:rPr>
        <w:t>к человеческим жертвам</w:t>
      </w:r>
      <w:r>
        <w:rPr>
          <w:lang w:eastAsia="ru-RU"/>
        </w:rPr>
        <w:t>;</w:t>
      </w:r>
    </w:p>
    <w:p w:rsidR="000D59D3" w:rsidRDefault="000D59D3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если с вами находятся дети, найдите для них безопасное место, постарайтесь по возможности находитесь рядом с ними;</w:t>
      </w:r>
    </w:p>
    <w:p w:rsidR="00B30293" w:rsidRDefault="00B30293" w:rsidP="00B30293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если среди заложников имеются плачущие дети или больные стонущие люди, не выражайте своего недовольства, любая вспышка негативных эмоций может взорвать и без того накалённую обстановку;</w:t>
      </w:r>
    </w:p>
    <w:p w:rsidR="000D59D3" w:rsidRDefault="000D59D3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при необходимости выполняйте требования преступников, не противоречьте им, не рискуйте жизнью окружающих и своей собственной, старайтесь не допускать истерики и паники;</w:t>
      </w:r>
    </w:p>
    <w:p w:rsidR="004310F7" w:rsidRDefault="004310F7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 xml:space="preserve">- не обсуждайте ни с кем </w:t>
      </w:r>
      <w:r w:rsidR="00B30293">
        <w:rPr>
          <w:lang w:eastAsia="ru-RU"/>
        </w:rPr>
        <w:t xml:space="preserve">о </w:t>
      </w:r>
      <w:r>
        <w:rPr>
          <w:lang w:eastAsia="ru-RU"/>
        </w:rPr>
        <w:t>принадлежност</w:t>
      </w:r>
      <w:r w:rsidR="00B30293">
        <w:rPr>
          <w:lang w:eastAsia="ru-RU"/>
        </w:rPr>
        <w:t>и</w:t>
      </w:r>
      <w:r>
        <w:rPr>
          <w:lang w:eastAsia="ru-RU"/>
        </w:rPr>
        <w:t xml:space="preserve"> </w:t>
      </w:r>
      <w:r w:rsidR="00B30293">
        <w:rPr>
          <w:lang w:eastAsia="ru-RU"/>
        </w:rPr>
        <w:t>преступников</w:t>
      </w:r>
      <w:r>
        <w:rPr>
          <w:lang w:eastAsia="ru-RU"/>
        </w:rPr>
        <w:t xml:space="preserve"> (национальность, религию, цвет кожи и т.д.)</w:t>
      </w:r>
      <w:r w:rsidR="00B30293">
        <w:rPr>
          <w:lang w:eastAsia="ru-RU"/>
        </w:rPr>
        <w:t xml:space="preserve">, не надо затрагивать </w:t>
      </w:r>
      <w:r w:rsidR="00805564">
        <w:rPr>
          <w:lang w:eastAsia="ru-RU"/>
        </w:rPr>
        <w:t>какие-то</w:t>
      </w:r>
      <w:r w:rsidR="00B30293">
        <w:rPr>
          <w:lang w:eastAsia="ru-RU"/>
        </w:rPr>
        <w:t xml:space="preserve"> политические темы, лозунги</w:t>
      </w:r>
      <w:r>
        <w:rPr>
          <w:lang w:eastAsia="ru-RU"/>
        </w:rPr>
        <w:t>;</w:t>
      </w:r>
    </w:p>
    <w:p w:rsidR="00F273D5" w:rsidRDefault="00F273D5" w:rsidP="00F273D5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если Вам дали возможность поговорить с родственниками по телефону, держите себя в руках, не плачьте, не кричите, говорите коротко и, по существу;</w:t>
      </w:r>
    </w:p>
    <w:p w:rsidR="004310F7" w:rsidRDefault="004310F7" w:rsidP="00F273D5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не верьте террористам, они могут говорить всё, что угодно, но преследуют только свои интересы;</w:t>
      </w:r>
    </w:p>
    <w:p w:rsidR="000D59D3" w:rsidRDefault="000D59D3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 xml:space="preserve">- в </w:t>
      </w:r>
      <w:r w:rsidR="00116567">
        <w:rPr>
          <w:lang w:eastAsia="ru-RU"/>
        </w:rPr>
        <w:t>случае,</w:t>
      </w:r>
      <w:r>
        <w:rPr>
          <w:lang w:eastAsia="ru-RU"/>
        </w:rPr>
        <w:t xml:space="preserve"> когда необходима медицинская помощь, говорите спокойно и кратко, не нервируя бандитов, ничего не предпринимайте, пока не получите разрешения</w:t>
      </w:r>
      <w:r w:rsidR="006F77AC">
        <w:rPr>
          <w:lang w:eastAsia="ru-RU"/>
        </w:rPr>
        <w:t>;</w:t>
      </w:r>
    </w:p>
    <w:p w:rsidR="000D59D3" w:rsidRDefault="000D59D3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будьте внимательны, постарайтесь запомнить приметы преступников, отличительные черты их лиц, одежду, имена, клички, возможные шрамы и татуировки, особенности речи и манеры поведения, тематику разговоров и т.п.;</w:t>
      </w:r>
    </w:p>
    <w:p w:rsidR="00F273D5" w:rsidRDefault="00F273D5" w:rsidP="00F273D5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если вы оказались запертыми в каком-либо помещении, то постарайтесь привлечь чье-либо внимание, для этого разбейте оконное стекло и позовите на помощь, при наличии спичек подожгите бумагу и поднесите ближе к пожарному датчику и т.п.</w:t>
      </w:r>
    </w:p>
    <w:p w:rsidR="000D59D3" w:rsidRDefault="000D59D3" w:rsidP="00F273D5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 xml:space="preserve">- помните, </w:t>
      </w:r>
      <w:r w:rsidR="00116567">
        <w:rPr>
          <w:lang w:eastAsia="ru-RU"/>
        </w:rPr>
        <w:t>что,</w:t>
      </w:r>
      <w:r>
        <w:rPr>
          <w:lang w:eastAsia="ru-RU"/>
        </w:rPr>
        <w:t xml:space="preserve"> получив сообщение о вашем захвате, спецслужбы уже начали действовать и предпримут все необходимое для вашего освобождения;</w:t>
      </w:r>
    </w:p>
    <w:p w:rsidR="004310F7" w:rsidRDefault="00116567" w:rsidP="004310F7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ab/>
      </w:r>
      <w:r w:rsidR="004310F7">
        <w:rPr>
          <w:lang w:eastAsia="ru-RU"/>
        </w:rPr>
        <w:t xml:space="preserve">По возможности будьте готовы к моменту начала спецоперации, если будет </w:t>
      </w:r>
      <w:r w:rsidR="00F273D5">
        <w:rPr>
          <w:lang w:eastAsia="ru-RU"/>
        </w:rPr>
        <w:t>начата</w:t>
      </w:r>
      <w:r w:rsidR="004310F7">
        <w:rPr>
          <w:lang w:eastAsia="ru-RU"/>
        </w:rPr>
        <w:t xml:space="preserve"> операция, постарайтесь принять такое положение, чтобы террористы не смогли Вас схватить и использовать в качестве живого щита: падайте вниз, либо спрячьтесь, обхватив голову руками и оставайтесь в таком положении, пока Вам не разрешат подняться.</w:t>
      </w:r>
    </w:p>
    <w:p w:rsidR="000D59D3" w:rsidRPr="00F273D5" w:rsidRDefault="004310F7" w:rsidP="004310F7">
      <w:pPr>
        <w:pStyle w:val="a6"/>
        <w:spacing w:after="0"/>
        <w:jc w:val="both"/>
        <w:rPr>
          <w:u w:val="single"/>
          <w:lang w:eastAsia="ru-RU"/>
        </w:rPr>
      </w:pPr>
      <w:r>
        <w:rPr>
          <w:lang w:eastAsia="ru-RU"/>
        </w:rPr>
        <w:tab/>
      </w:r>
      <w:r w:rsidR="000D59D3" w:rsidRPr="00F273D5">
        <w:rPr>
          <w:u w:val="single"/>
          <w:lang w:eastAsia="ru-RU"/>
        </w:rPr>
        <w:t>Во время проведения спецслужбами операции по вашему освобождению неукоснительно соблюдайте следующие требования:</w:t>
      </w:r>
    </w:p>
    <w:p w:rsidR="000D59D3" w:rsidRDefault="000D59D3" w:rsidP="00B30293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лежите на полу лицом вниз, голову закройте руками и не двигайтесь</w:t>
      </w:r>
      <w:r w:rsidR="00B30293">
        <w:rPr>
          <w:lang w:eastAsia="ru-RU"/>
        </w:rPr>
        <w:t>,</w:t>
      </w:r>
      <w:r w:rsidR="004310F7" w:rsidRPr="004310F7">
        <w:rPr>
          <w:lang w:eastAsia="ru-RU"/>
        </w:rPr>
        <w:t xml:space="preserve"> </w:t>
      </w:r>
      <w:r w:rsidR="00B30293">
        <w:rPr>
          <w:lang w:eastAsia="ru-RU"/>
        </w:rPr>
        <w:t xml:space="preserve">ни в коем случае не бегите навстречу сотрудникам спецслужб или от них </w:t>
      </w:r>
      <w:r w:rsidR="004310F7">
        <w:rPr>
          <w:lang w:eastAsia="ru-RU"/>
        </w:rPr>
        <w:t xml:space="preserve">т. к. сотрудники спецслужб могут принять за </w:t>
      </w:r>
      <w:r w:rsidR="00B30293">
        <w:rPr>
          <w:lang w:eastAsia="ru-RU"/>
        </w:rPr>
        <w:t xml:space="preserve">преступника </w:t>
      </w:r>
      <w:r w:rsidR="004310F7">
        <w:rPr>
          <w:lang w:eastAsia="ru-RU"/>
        </w:rPr>
        <w:t>любого, кто движется</w:t>
      </w:r>
      <w:r>
        <w:rPr>
          <w:lang w:eastAsia="ru-RU"/>
        </w:rPr>
        <w:t>;</w:t>
      </w:r>
    </w:p>
    <w:p w:rsidR="000D59D3" w:rsidRDefault="000D59D3" w:rsidP="00B30293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>- если есть возможность, держитесь по</w:t>
      </w:r>
      <w:r w:rsidR="00116567">
        <w:rPr>
          <w:lang w:eastAsia="ru-RU"/>
        </w:rPr>
        <w:t>д</w:t>
      </w:r>
      <w:r w:rsidR="004310F7">
        <w:rPr>
          <w:lang w:eastAsia="ru-RU"/>
        </w:rPr>
        <w:t>альше от дверей и окон</w:t>
      </w:r>
      <w:r w:rsidR="00C75E92">
        <w:rPr>
          <w:lang w:eastAsia="ru-RU"/>
        </w:rPr>
        <w:t xml:space="preserve"> т.к. штурм происходит через окна и двери, сна</w:t>
      </w:r>
      <w:r w:rsidR="000A7AFE">
        <w:rPr>
          <w:lang w:eastAsia="ru-RU"/>
        </w:rPr>
        <w:t xml:space="preserve">йперы работают также через окна и если пострадаете не от прямого попадания применения оружия, то точно пострадаете от </w:t>
      </w:r>
      <w:r w:rsidR="00C75E92">
        <w:rPr>
          <w:lang w:eastAsia="ru-RU"/>
        </w:rPr>
        <w:t>осколк</w:t>
      </w:r>
      <w:r w:rsidR="000A7AFE">
        <w:rPr>
          <w:lang w:eastAsia="ru-RU"/>
        </w:rPr>
        <w:t xml:space="preserve">ов </w:t>
      </w:r>
      <w:r w:rsidR="00C75E92">
        <w:rPr>
          <w:lang w:eastAsia="ru-RU"/>
        </w:rPr>
        <w:t xml:space="preserve">стекол </w:t>
      </w:r>
      <w:r w:rsidR="000A7AFE">
        <w:rPr>
          <w:lang w:eastAsia="ru-RU"/>
        </w:rPr>
        <w:t xml:space="preserve">и </w:t>
      </w:r>
      <w:proofErr w:type="spellStart"/>
      <w:r w:rsidR="000A7AFE">
        <w:rPr>
          <w:lang w:eastAsia="ru-RU"/>
        </w:rPr>
        <w:t>светошумовых</w:t>
      </w:r>
      <w:proofErr w:type="spellEnd"/>
      <w:r w:rsidR="000A7AFE">
        <w:rPr>
          <w:lang w:eastAsia="ru-RU"/>
        </w:rPr>
        <w:t xml:space="preserve"> </w:t>
      </w:r>
      <w:r w:rsidR="000A7AFE">
        <w:rPr>
          <w:lang w:eastAsia="ru-RU"/>
        </w:rPr>
        <w:lastRenderedPageBreak/>
        <w:t>гранат</w:t>
      </w:r>
      <w:r w:rsidR="004310F7">
        <w:rPr>
          <w:lang w:eastAsia="ru-RU"/>
        </w:rPr>
        <w:t>.</w:t>
      </w:r>
      <w:r w:rsidR="000A7AFE">
        <w:rPr>
          <w:lang w:eastAsia="ru-RU"/>
        </w:rPr>
        <w:t xml:space="preserve"> Также, в данном случае преступники вас могут схватить и использовать в качестве прикрытия;</w:t>
      </w:r>
    </w:p>
    <w:p w:rsidR="000A7AFE" w:rsidRDefault="000A7AFE" w:rsidP="00F273D5">
      <w:pPr>
        <w:pStyle w:val="a6"/>
        <w:spacing w:after="0"/>
        <w:jc w:val="both"/>
        <w:rPr>
          <w:lang w:eastAsia="ru-RU"/>
        </w:rPr>
      </w:pPr>
      <w:r>
        <w:rPr>
          <w:lang w:eastAsia="ru-RU"/>
        </w:rPr>
        <w:t xml:space="preserve">- в этот момент у вас </w:t>
      </w:r>
      <w:r w:rsidR="00B30293">
        <w:rPr>
          <w:lang w:eastAsia="ru-RU"/>
        </w:rPr>
        <w:t xml:space="preserve">руки (ладони) должны быть на виду, если не связаны – держать за головой в положении лежа), </w:t>
      </w:r>
      <w:r>
        <w:rPr>
          <w:lang w:eastAsia="ru-RU"/>
        </w:rPr>
        <w:t xml:space="preserve">в руках не должно быть ни каких предметов, в особенности схожие по внешним признакам на оружие или ВУ, не говоря уже об оружии, которым вы смогли каким-то образом завладеть у преступников (например - незаметно подобрали случайно выроненное, </w:t>
      </w:r>
      <w:r w:rsidR="00B30293">
        <w:rPr>
          <w:lang w:eastAsia="ru-RU"/>
        </w:rPr>
        <w:t xml:space="preserve">либо </w:t>
      </w:r>
      <w:r>
        <w:rPr>
          <w:lang w:eastAsia="ru-RU"/>
        </w:rPr>
        <w:t>потерянное у ликвидированного преступника), вас сразу же уничтожат</w:t>
      </w:r>
      <w:r w:rsidR="00B30293">
        <w:rPr>
          <w:lang w:eastAsia="ru-RU"/>
        </w:rPr>
        <w:t>.</w:t>
      </w:r>
    </w:p>
    <w:p w:rsidR="00064930" w:rsidRPr="006304A8" w:rsidRDefault="000D59D3" w:rsidP="00A77FD7">
      <w:pPr>
        <w:pStyle w:val="a6"/>
        <w:jc w:val="both"/>
        <w:rPr>
          <w:lang w:eastAsia="ru-RU"/>
        </w:rPr>
      </w:pPr>
      <w:r>
        <w:rPr>
          <w:lang w:eastAsia="ru-RU"/>
        </w:rPr>
        <w:tab/>
      </w:r>
    </w:p>
    <w:p w:rsidR="00116567" w:rsidRPr="00064930" w:rsidRDefault="00064930" w:rsidP="00116567">
      <w:pPr>
        <w:pStyle w:val="a6"/>
        <w:jc w:val="both"/>
        <w:rPr>
          <w:b/>
          <w:lang w:eastAsia="ru-RU"/>
        </w:rPr>
      </w:pPr>
      <w:r>
        <w:rPr>
          <w:b/>
          <w:bCs/>
          <w:lang w:eastAsia="ru-RU"/>
        </w:rPr>
        <w:tab/>
      </w:r>
      <w:r w:rsidR="00116567" w:rsidRPr="00064930">
        <w:rPr>
          <w:b/>
          <w:lang w:eastAsia="ru-RU"/>
        </w:rPr>
        <w:t>ПОЛУЧЕНИЕ ИНФОРМАЦИИ ОБ ЭВАКУАЦИИ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ab/>
        <w:t>Сообщение об эвакуации может поступить не только в случае обнаружения взрывного устройства и ликвидации последствий террористического акта, но и при пожаре, стихийном бедствии и т.п. Получив сообщение от представителей властей или правоохранительных органов о начале эвакуации, соблюдайте спокойствие и четко выполняйте их команды.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ab/>
        <w:t>При объявлении эвакуации по возможности: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возьмите личные документы, деньги, ценности;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отключите электричество;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окажите помощь в эвакуации малолетним, инвалидам, пожилым и больным людям;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не допускайте паники, истерики и спешки, пом</w:t>
      </w:r>
      <w:r w:rsidR="006F77AC">
        <w:rPr>
          <w:lang w:eastAsia="ru-RU"/>
        </w:rPr>
        <w:t>ещение покидайте организованно</w:t>
      </w:r>
      <w:r w:rsidR="00361C50">
        <w:rPr>
          <w:lang w:eastAsia="ru-RU"/>
        </w:rPr>
        <w:t>;</w:t>
      </w:r>
    </w:p>
    <w:p w:rsidR="00361C50" w:rsidRDefault="00361C50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ориентируйтесь по плану эвакуации на этажах и табличками с указанием направлений на выход;</w:t>
      </w:r>
    </w:p>
    <w:p w:rsidR="00361C50" w:rsidRDefault="00361C50" w:rsidP="00116567">
      <w:pPr>
        <w:pStyle w:val="a6"/>
        <w:jc w:val="both"/>
        <w:rPr>
          <w:lang w:eastAsia="ru-RU"/>
        </w:rPr>
      </w:pPr>
      <w:r>
        <w:rPr>
          <w:lang w:eastAsia="ru-RU"/>
        </w:rPr>
        <w:t xml:space="preserve">- после выхода из здания направляйтесь к месту сбора, определенного организаторами эвакуации, но не в случаях вооруженного нападения и терактов (в этих случаях надо бежать подальше и укрыться); 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>- возвращайтесь в покинутое помещение только после разрешения ответственных лиц.</w:t>
      </w:r>
    </w:p>
    <w:p w:rsidR="00116567" w:rsidRDefault="00116567" w:rsidP="00116567">
      <w:pPr>
        <w:pStyle w:val="a6"/>
        <w:jc w:val="both"/>
        <w:rPr>
          <w:lang w:eastAsia="ru-RU"/>
        </w:rPr>
      </w:pPr>
      <w:r>
        <w:rPr>
          <w:lang w:eastAsia="ru-RU"/>
        </w:rPr>
        <w:tab/>
        <w:t>Помните, что от согласованности и четкости ваших действий будет зависеть жизнь и здоровье многих людей.</w:t>
      </w:r>
    </w:p>
    <w:p w:rsidR="00064930" w:rsidRPr="006304A8" w:rsidRDefault="00064930" w:rsidP="00A77FD7">
      <w:pPr>
        <w:pStyle w:val="a6"/>
        <w:jc w:val="both"/>
        <w:rPr>
          <w:lang w:eastAsia="ru-RU"/>
        </w:rPr>
      </w:pPr>
    </w:p>
    <w:p w:rsidR="004E7A1C" w:rsidRPr="00064930" w:rsidRDefault="00064930" w:rsidP="004E7A1C">
      <w:pPr>
        <w:pStyle w:val="a6"/>
        <w:jc w:val="both"/>
        <w:rPr>
          <w:b/>
          <w:lang w:eastAsia="ru-RU"/>
        </w:rPr>
      </w:pPr>
      <w:r>
        <w:rPr>
          <w:b/>
          <w:bCs/>
          <w:lang w:eastAsia="ru-RU"/>
        </w:rPr>
        <w:tab/>
      </w:r>
      <w:r w:rsidR="004E7A1C" w:rsidRPr="00064930">
        <w:rPr>
          <w:b/>
          <w:lang w:eastAsia="ru-RU"/>
        </w:rPr>
        <w:t>ПОВЕДЕНИЕ В ТОЛПЕ</w:t>
      </w:r>
      <w:r w:rsidR="004E7A1C">
        <w:rPr>
          <w:b/>
          <w:lang w:eastAsia="ru-RU"/>
        </w:rPr>
        <w:t>: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если нет необходимости, то избегайте больших скоплений людей и не присоединяйтесь к толпе, как бы ни хотелось посмотреть на происходящие события;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если оказались в толпе, позвольте ей нести Вас, но попытайтесь выбраться из неё;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глубоко вдохните и разведите согнутые в локтях руки чуть в стороны, чтобы грудная клетка не была сдавлена;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стремитесь оказаться подальше от высоких и крупных людей, людей с громоздкими предметами и большими сумками;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любыми способами старайтесь удержаться на ногах</w:t>
      </w:r>
      <w:r w:rsidRPr="000D59D3">
        <w:rPr>
          <w:lang w:eastAsia="ru-RU"/>
        </w:rPr>
        <w:t xml:space="preserve"> </w:t>
      </w:r>
      <w:r>
        <w:rPr>
          <w:lang w:eastAsia="ru-RU"/>
        </w:rPr>
        <w:t>и не держите руки в карманах;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двигаясь поднимайте ноги как можно выше, ставьте ногу на полную стопу, не поднимайтесь на цыпочки;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если давка приняла угрожающий характер, немедленно, не раздумывая, освободитесь от любой ноши, прежде всего от сумки на длинном ремне и шарфа;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если что-то уронили, ни в коем случае не наклоняйтесь, чтобы поднять;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если Вы упали, постарайтесь как можно быстрее подняться на ноги и при этом не опирайтесь на руки (их отдавят либо сломают) и обретя опору, "выныривайте" резко оттолкнувшись от земли ногами;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lastRenderedPageBreak/>
        <w:t>- Если встать не удается, свернитесь клубком, защитите голову предплечьями, а ладонями прикройте затылок;</w:t>
      </w:r>
    </w:p>
    <w:p w:rsidR="004E7A1C" w:rsidRDefault="004E7A1C" w:rsidP="004E7A1C">
      <w:pPr>
        <w:pStyle w:val="a6"/>
        <w:jc w:val="both"/>
        <w:rPr>
          <w:lang w:eastAsia="ru-RU"/>
        </w:rPr>
      </w:pPr>
      <w:r>
        <w:rPr>
          <w:lang w:eastAsia="ru-RU"/>
        </w:rPr>
        <w:t>- легче всего укрыться от толпы в углах помещений или вблизи стен, но сложнее оттуда добираться до выхода.</w:t>
      </w:r>
    </w:p>
    <w:p w:rsidR="006304A8" w:rsidRPr="006304A8" w:rsidRDefault="006304A8" w:rsidP="006F77AC">
      <w:pPr>
        <w:pStyle w:val="a6"/>
        <w:jc w:val="both"/>
        <w:rPr>
          <w:lang w:eastAsia="ru-RU"/>
        </w:rPr>
      </w:pPr>
    </w:p>
    <w:p w:rsidR="006304A8" w:rsidRPr="006304A8" w:rsidRDefault="006304A8" w:rsidP="00A77FD7">
      <w:pPr>
        <w:pStyle w:val="a6"/>
        <w:jc w:val="both"/>
        <w:rPr>
          <w:lang w:eastAsia="ru-RU"/>
        </w:rPr>
      </w:pPr>
      <w:r w:rsidRPr="006304A8">
        <w:rPr>
          <w:lang w:eastAsia="ru-RU"/>
        </w:rPr>
        <w:br/>
      </w:r>
      <w:r>
        <w:rPr>
          <w:noProof/>
          <w:lang w:eastAsia="ru-RU"/>
        </w:rPr>
        <w:drawing>
          <wp:inline distT="0" distB="0" distL="0" distR="0">
            <wp:extent cx="5052618" cy="39897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getVideoPreview[1]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60743" cy="39961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roofErr w:type="gramStart"/>
      <w:r w:rsidRPr="006304A8">
        <w:rPr>
          <w:lang w:eastAsia="ru-RU"/>
        </w:rPr>
        <w:t>.</w:t>
      </w:r>
      <w:r w:rsidRPr="006304A8">
        <w:rPr>
          <w:lang w:eastAsia="ru-RU"/>
        </w:rPr>
        <w:br/>
      </w:r>
      <w:r w:rsidRPr="006304A8">
        <w:rPr>
          <w:lang w:eastAsia="ru-RU"/>
        </w:rPr>
        <w:br/>
      </w:r>
      <w:r w:rsidRPr="006304A8">
        <w:rPr>
          <w:b/>
          <w:bCs/>
          <w:lang w:eastAsia="ru-RU"/>
        </w:rPr>
        <w:t>Если</w:t>
      </w:r>
      <w:proofErr w:type="gramEnd"/>
      <w:r w:rsidRPr="006304A8">
        <w:rPr>
          <w:b/>
          <w:bCs/>
          <w:lang w:eastAsia="ru-RU"/>
        </w:rPr>
        <w:t xml:space="preserve"> вам стало известно о готовящемся или совершенном преступлении, немедленно сообщите об этом в органы ФСБ или МВД.</w:t>
      </w:r>
    </w:p>
    <w:sectPr w:rsidR="006304A8" w:rsidRPr="006304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DD00B7"/>
    <w:multiLevelType w:val="multilevel"/>
    <w:tmpl w:val="0F9068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432F3F"/>
    <w:multiLevelType w:val="multilevel"/>
    <w:tmpl w:val="5CA81F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F4B5E01"/>
    <w:multiLevelType w:val="multilevel"/>
    <w:tmpl w:val="301E72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0383475"/>
    <w:multiLevelType w:val="multilevel"/>
    <w:tmpl w:val="480C51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790E96"/>
    <w:multiLevelType w:val="multilevel"/>
    <w:tmpl w:val="9BDE2D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318005B"/>
    <w:multiLevelType w:val="multilevel"/>
    <w:tmpl w:val="8E5600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89A03F2"/>
    <w:multiLevelType w:val="multilevel"/>
    <w:tmpl w:val="F17A6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C7911F9"/>
    <w:multiLevelType w:val="multilevel"/>
    <w:tmpl w:val="487E93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4"/>
  </w:num>
  <w:num w:numId="5">
    <w:abstractNumId w:val="5"/>
  </w:num>
  <w:num w:numId="6">
    <w:abstractNumId w:val="1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D6B56"/>
    <w:rsid w:val="00017318"/>
    <w:rsid w:val="00064930"/>
    <w:rsid w:val="000A690A"/>
    <w:rsid w:val="000A7AFE"/>
    <w:rsid w:val="000D59D3"/>
    <w:rsid w:val="00116567"/>
    <w:rsid w:val="001D6B56"/>
    <w:rsid w:val="00225A6E"/>
    <w:rsid w:val="00361C50"/>
    <w:rsid w:val="004310F7"/>
    <w:rsid w:val="00483220"/>
    <w:rsid w:val="004E7A1C"/>
    <w:rsid w:val="006304A8"/>
    <w:rsid w:val="006F77AC"/>
    <w:rsid w:val="007F7C18"/>
    <w:rsid w:val="00805564"/>
    <w:rsid w:val="009129A5"/>
    <w:rsid w:val="00A77FD7"/>
    <w:rsid w:val="00B11368"/>
    <w:rsid w:val="00B300B5"/>
    <w:rsid w:val="00B30293"/>
    <w:rsid w:val="00BF5FBC"/>
    <w:rsid w:val="00C75E92"/>
    <w:rsid w:val="00D97F7D"/>
    <w:rsid w:val="00F273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2DD54BD-3C51-4748-BB03-993B2586FC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="Times New Roman"/>
        <w:sz w:val="24"/>
        <w:szCs w:val="24"/>
        <w:lang w:val="ru-RU" w:eastAsia="en-US" w:bidi="ar-SA"/>
      </w:rPr>
    </w:rPrDefault>
    <w:pPrDefault>
      <w:pPr>
        <w:spacing w:after="8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6304A8"/>
    <w:pPr>
      <w:spacing w:before="100" w:beforeAutospacing="1" w:after="100" w:afterAutospacing="1"/>
      <w:outlineLvl w:val="0"/>
    </w:pPr>
    <w:rPr>
      <w:rFonts w:eastAsia="Times New Roman"/>
      <w:b/>
      <w:bCs/>
      <w:kern w:val="36"/>
      <w:sz w:val="48"/>
      <w:szCs w:val="48"/>
      <w:lang w:eastAsia="ru-RU"/>
    </w:rPr>
  </w:style>
  <w:style w:type="paragraph" w:styleId="4">
    <w:name w:val="heading 4"/>
    <w:basedOn w:val="a"/>
    <w:link w:val="40"/>
    <w:uiPriority w:val="9"/>
    <w:qFormat/>
    <w:rsid w:val="006304A8"/>
    <w:pPr>
      <w:spacing w:before="100" w:beforeAutospacing="1" w:after="100" w:afterAutospacing="1"/>
      <w:outlineLvl w:val="3"/>
    </w:pPr>
    <w:rPr>
      <w:rFonts w:eastAsia="Times New Roman"/>
      <w:b/>
      <w:bCs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4A8"/>
    <w:rPr>
      <w:rFonts w:eastAsia="Times New Roman"/>
      <w:b/>
      <w:bCs/>
      <w:kern w:val="36"/>
      <w:sz w:val="48"/>
      <w:szCs w:val="4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6304A8"/>
    <w:rPr>
      <w:rFonts w:eastAsia="Times New Roman"/>
      <w:b/>
      <w:bCs/>
      <w:lang w:eastAsia="ru-RU"/>
    </w:rPr>
  </w:style>
  <w:style w:type="paragraph" w:styleId="a3">
    <w:name w:val="Normal (Web)"/>
    <w:basedOn w:val="a"/>
    <w:uiPriority w:val="99"/>
    <w:semiHidden/>
    <w:unhideWhenUsed/>
    <w:rsid w:val="006304A8"/>
    <w:pPr>
      <w:spacing w:before="100" w:beforeAutospacing="1" w:after="100" w:afterAutospacing="1"/>
    </w:pPr>
    <w:rPr>
      <w:rFonts w:eastAsia="Times New Roman"/>
      <w:lang w:eastAsia="ru-RU"/>
    </w:rPr>
  </w:style>
  <w:style w:type="character" w:styleId="a4">
    <w:name w:val="Strong"/>
    <w:basedOn w:val="a0"/>
    <w:uiPriority w:val="22"/>
    <w:qFormat/>
    <w:rsid w:val="006304A8"/>
    <w:rPr>
      <w:b/>
      <w:bCs/>
    </w:rPr>
  </w:style>
  <w:style w:type="character" w:styleId="a5">
    <w:name w:val="Emphasis"/>
    <w:basedOn w:val="a0"/>
    <w:uiPriority w:val="20"/>
    <w:qFormat/>
    <w:rsid w:val="006304A8"/>
    <w:rPr>
      <w:i/>
      <w:iCs/>
    </w:rPr>
  </w:style>
  <w:style w:type="character" w:customStyle="1" w:styleId="11">
    <w:name w:val="Название1"/>
    <w:basedOn w:val="a0"/>
    <w:rsid w:val="006304A8"/>
  </w:style>
  <w:style w:type="paragraph" w:styleId="a6">
    <w:name w:val="No Spacing"/>
    <w:uiPriority w:val="1"/>
    <w:qFormat/>
    <w:rsid w:val="006304A8"/>
  </w:style>
  <w:style w:type="paragraph" w:styleId="a7">
    <w:name w:val="Balloon Text"/>
    <w:basedOn w:val="a"/>
    <w:link w:val="a8"/>
    <w:uiPriority w:val="99"/>
    <w:semiHidden/>
    <w:unhideWhenUsed/>
    <w:rsid w:val="007F7C18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F7C1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6098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772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3422752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3305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697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5056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B25E87B-0F29-4978-91C9-8AE8BF0455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9730</TotalTime>
  <Pages>1</Pages>
  <Words>1365</Words>
  <Characters>7781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cp:lastPrinted>2026-01-30T07:15:00Z</cp:lastPrinted>
  <dcterms:created xsi:type="dcterms:W3CDTF">2026-01-14T11:39:00Z</dcterms:created>
  <dcterms:modified xsi:type="dcterms:W3CDTF">2026-01-30T07:15:00Z</dcterms:modified>
</cp:coreProperties>
</file>