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>О ЭКОНОМИКЕ!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4690" w:type="dxa"/>
        <w:jc w:val="center"/>
        <w:tblInd w:w="2263" w:type="dxa"/>
        <w:tblLook w:val="04A0" w:firstRow="1" w:lastRow="0" w:firstColumn="1" w:lastColumn="0" w:noHBand="0" w:noVBand="1"/>
      </w:tblPr>
      <w:tblGrid>
        <w:gridCol w:w="2310"/>
        <w:gridCol w:w="2380"/>
      </w:tblGrid>
      <w:tr w:rsidR="00497CD7" w:rsidRPr="00497CD7" w:rsidTr="00804D25">
        <w:trPr>
          <w:trHeight w:val="285"/>
          <w:jc w:val="center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 xml:space="preserve">Яковлева </w:t>
            </w:r>
            <w:r w:rsidR="00804D25">
              <w:rPr>
                <w:rFonts w:ascii="Arial" w:eastAsia="Times New Roman" w:hAnsi="Arial" w:cs="Arial"/>
                <w:lang w:eastAsia="ru-RU"/>
              </w:rPr>
              <w:t>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 xml:space="preserve">Данилова </w:t>
            </w:r>
            <w:r w:rsidR="00804D25">
              <w:rPr>
                <w:rFonts w:ascii="Arial" w:eastAsia="Times New Roman" w:hAnsi="Arial" w:cs="Arial"/>
                <w:lang w:eastAsia="ru-RU"/>
              </w:rPr>
              <w:t>С.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97CD7">
              <w:rPr>
                <w:rFonts w:ascii="Arial" w:eastAsia="Times New Roman" w:hAnsi="Arial" w:cs="Arial"/>
                <w:lang w:eastAsia="ru-RU"/>
              </w:rPr>
              <w:t>Поздеева</w:t>
            </w:r>
            <w:proofErr w:type="spellEnd"/>
            <w:r w:rsidRPr="00497CD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804D25">
              <w:rPr>
                <w:rFonts w:ascii="Arial" w:eastAsia="Times New Roman" w:hAnsi="Arial" w:cs="Arial"/>
                <w:lang w:eastAsia="ru-RU"/>
              </w:rPr>
              <w:t>П.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97CD7">
              <w:rPr>
                <w:rFonts w:ascii="Arial" w:eastAsia="Times New Roman" w:hAnsi="Arial" w:cs="Arial"/>
                <w:lang w:eastAsia="ru-RU"/>
              </w:rPr>
              <w:t>Пермикина</w:t>
            </w:r>
            <w:proofErr w:type="spellEnd"/>
            <w:r w:rsidRPr="00497CD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804D25">
              <w:rPr>
                <w:rFonts w:ascii="Arial" w:eastAsia="Times New Roman" w:hAnsi="Arial" w:cs="Arial"/>
                <w:lang w:eastAsia="ru-RU"/>
              </w:rPr>
              <w:t>Я.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 xml:space="preserve">Архипова </w:t>
            </w:r>
            <w:r w:rsidR="00804D25">
              <w:rPr>
                <w:rFonts w:ascii="Arial" w:eastAsia="Times New Roman" w:hAnsi="Arial" w:cs="Arial"/>
                <w:lang w:eastAsia="ru-RU"/>
              </w:rPr>
              <w:t>Е.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97CD7">
              <w:rPr>
                <w:rFonts w:ascii="Arial" w:eastAsia="Times New Roman" w:hAnsi="Arial" w:cs="Arial"/>
                <w:lang w:eastAsia="ru-RU"/>
              </w:rPr>
              <w:t>Галашова</w:t>
            </w:r>
            <w:proofErr w:type="spellEnd"/>
            <w:r w:rsidRPr="00497CD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804D25">
              <w:rPr>
                <w:rFonts w:ascii="Arial" w:eastAsia="Times New Roman" w:hAnsi="Arial" w:cs="Arial"/>
                <w:lang w:eastAsia="ru-RU"/>
              </w:rPr>
              <w:t>К.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ПОЗДРАВЛЯЕМ ПРИЗЁРОВ ШКОЛЬНОГО ЭТАПА ВСЕРОССИЙСКОЙ ОЛИМПИАДЫ ШКОЛЬНИКОВ ПО ЭКОНОМИКЕ!</w:t>
      </w:r>
    </w:p>
    <w:tbl>
      <w:tblPr>
        <w:tblW w:w="4705" w:type="dxa"/>
        <w:jc w:val="center"/>
        <w:tblInd w:w="2248" w:type="dxa"/>
        <w:tblLook w:val="04A0" w:firstRow="1" w:lastRow="0" w:firstColumn="1" w:lastColumn="0" w:noHBand="0" w:noVBand="1"/>
      </w:tblPr>
      <w:tblGrid>
        <w:gridCol w:w="2325"/>
        <w:gridCol w:w="2380"/>
      </w:tblGrid>
      <w:tr w:rsidR="00497CD7" w:rsidRPr="00497CD7" w:rsidTr="00804D25">
        <w:trPr>
          <w:trHeight w:val="285"/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 xml:space="preserve">Черемных </w:t>
            </w:r>
            <w:r w:rsidR="00804D25">
              <w:rPr>
                <w:rFonts w:ascii="Arial" w:eastAsia="Times New Roman" w:hAnsi="Arial" w:cs="Arial"/>
                <w:lang w:eastAsia="ru-RU"/>
              </w:rPr>
              <w:t>В.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 xml:space="preserve">Сычёва </w:t>
            </w:r>
            <w:r w:rsidR="00804D25">
              <w:rPr>
                <w:rFonts w:ascii="Arial" w:eastAsia="Times New Roman" w:hAnsi="Arial" w:cs="Arial"/>
                <w:lang w:eastAsia="ru-RU"/>
              </w:rPr>
              <w:t>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 xml:space="preserve">Лалетина </w:t>
            </w:r>
            <w:r w:rsidR="00804D25">
              <w:rPr>
                <w:rFonts w:ascii="Arial" w:eastAsia="Times New Roman" w:hAnsi="Arial" w:cs="Arial"/>
                <w:lang w:eastAsia="ru-RU"/>
              </w:rPr>
              <w:t>Т.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97CD7">
              <w:rPr>
                <w:rFonts w:ascii="Arial" w:eastAsia="Times New Roman" w:hAnsi="Arial" w:cs="Arial"/>
                <w:lang w:eastAsia="ru-RU"/>
              </w:rPr>
              <w:t>Сотрихина</w:t>
            </w:r>
            <w:proofErr w:type="spellEnd"/>
            <w:r w:rsidRPr="00497CD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804D25">
              <w:rPr>
                <w:rFonts w:ascii="Arial" w:eastAsia="Times New Roman" w:hAnsi="Arial" w:cs="Arial"/>
                <w:lang w:eastAsia="ru-RU"/>
              </w:rPr>
              <w:t>И.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97CD7">
              <w:rPr>
                <w:rFonts w:ascii="Arial" w:eastAsia="Times New Roman" w:hAnsi="Arial" w:cs="Arial"/>
                <w:lang w:eastAsia="ru-RU"/>
              </w:rPr>
              <w:t>Глушановский</w:t>
            </w:r>
            <w:proofErr w:type="spellEnd"/>
            <w:r w:rsidRPr="00497CD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804D25">
              <w:rPr>
                <w:rFonts w:ascii="Arial" w:eastAsia="Times New Roman" w:hAnsi="Arial" w:cs="Arial"/>
                <w:lang w:eastAsia="ru-RU"/>
              </w:rPr>
              <w:t>Я.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 xml:space="preserve">Шадрина </w:t>
            </w:r>
            <w:r w:rsidR="00804D25">
              <w:rPr>
                <w:rFonts w:ascii="Arial" w:eastAsia="Times New Roman" w:hAnsi="Arial" w:cs="Arial"/>
                <w:lang w:eastAsia="ru-RU"/>
              </w:rPr>
              <w:t>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97CD7">
              <w:rPr>
                <w:rFonts w:ascii="Arial" w:eastAsia="Times New Roman" w:hAnsi="Arial" w:cs="Arial"/>
                <w:lang w:eastAsia="ru-RU"/>
              </w:rPr>
              <w:t>Диордиева</w:t>
            </w:r>
            <w:proofErr w:type="spellEnd"/>
            <w:r w:rsidRPr="00497CD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804D25">
              <w:rPr>
                <w:rFonts w:ascii="Arial" w:eastAsia="Times New Roman" w:hAnsi="Arial" w:cs="Arial"/>
                <w:lang w:eastAsia="ru-RU"/>
              </w:rPr>
              <w:t>А.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497CD7" w:rsidRPr="00497CD7" w:rsidTr="00804D25">
        <w:trPr>
          <w:trHeight w:val="285"/>
          <w:jc w:val="center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804D2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97CD7">
              <w:rPr>
                <w:rFonts w:ascii="Arial" w:eastAsia="Times New Roman" w:hAnsi="Arial" w:cs="Arial"/>
                <w:lang w:eastAsia="ru-RU"/>
              </w:rPr>
              <w:t>Бултыкова</w:t>
            </w:r>
            <w:proofErr w:type="spellEnd"/>
            <w:r w:rsidRPr="00497CD7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804D25">
              <w:rPr>
                <w:rFonts w:ascii="Arial" w:eastAsia="Times New Roman" w:hAnsi="Arial" w:cs="Arial"/>
                <w:lang w:eastAsia="ru-RU"/>
              </w:rPr>
              <w:t>Е.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CD7" w:rsidRPr="00497CD7" w:rsidRDefault="00497CD7" w:rsidP="00497CD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97CD7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</w:tbl>
    <w:p w:rsidR="00497CD7" w:rsidRPr="00497CD7" w:rsidRDefault="00497CD7" w:rsidP="00497CD7">
      <w:pPr>
        <w:jc w:val="center"/>
      </w:pPr>
      <w:bookmarkStart w:id="0" w:name="_GoBack"/>
      <w:bookmarkEnd w:id="0"/>
    </w:p>
    <w:sectPr w:rsidR="00497CD7" w:rsidRPr="0049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497CD7"/>
    <w:rsid w:val="0080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2025-09-25T12:35:00Z</dcterms:created>
  <dcterms:modified xsi:type="dcterms:W3CDTF">2025-09-26T13:40:00Z</dcterms:modified>
</cp:coreProperties>
</file>