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2E751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0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ВКонтакте и будет посвящена</w:t>
      </w:r>
      <w:r w:rsidR="002E7511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флешмобах, посвященных празднику. </w:t>
      </w:r>
    </w:p>
    <w:p w:rsidR="00E24FDC" w:rsidRPr="00AA77B2" w:rsidRDefault="00604816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1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 и в сообществе конкурса фото с хэштегом #ОкнаРоссии.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мых мест в России с 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 #Р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с хэштегом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604816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Табакова.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43B30" w:rsidRPr="0010744A">
        <w:rPr>
          <w:rFonts w:ascii="Times New Roman" w:hAnsi="Times New Roman" w:cs="Times New Roman"/>
          <w:sz w:val="28"/>
          <w:szCs w:val="28"/>
        </w:rPr>
        <w:t>екторГИТИСа</w:t>
      </w:r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Заславский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ГИТИСе.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10744A" w:rsidRPr="0010744A">
        <w:rPr>
          <w:bCs/>
          <w:sz w:val="28"/>
          <w:szCs w:val="28"/>
        </w:rPr>
        <w:t xml:space="preserve">в день рождения «Союзмультфильма»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>Борис Машковцев</w:t>
      </w:r>
      <w:r w:rsidR="002E7511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>ласс по сценическому движению. Его проведет педагог кафедры сценической пластики ГИТИСа</w:t>
      </w:r>
      <w:r w:rsidR="00BE1A83" w:rsidRPr="00BE1A83">
        <w:rPr>
          <w:b/>
          <w:bCs/>
          <w:color w:val="000000"/>
          <w:sz w:val="28"/>
          <w:szCs w:val="28"/>
        </w:rPr>
        <w:t xml:space="preserve"> Мария Шмаевич.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 w:rsidRPr="0010744A">
        <w:rPr>
          <w:color w:val="000000"/>
          <w:sz w:val="28"/>
          <w:szCs w:val="28"/>
        </w:rPr>
        <w:t xml:space="preserve">Народный артист России,актер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квест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Также школьники смогут присоединиться к флешмобу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#МыРоссия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E1A83">
        <w:rPr>
          <w:rFonts w:ascii="Times New Roman" w:hAnsi="Times New Roman" w:cs="Times New Roman"/>
          <w:sz w:val="28"/>
          <w:szCs w:val="28"/>
        </w:rPr>
        <w:t>ек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Боярд: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Фатимы Гаппоевой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3" w:history="1"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</w:t>
      </w:r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32F" w:rsidRPr="005D7304" w:rsidRDefault="003C432F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C432F" w:rsidRPr="005D7304" w:rsidSect="00506DFD">
      <w:headerReference w:type="default" r:id="rId14"/>
      <w:headerReference w:type="first" r:id="rId15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B3" w:rsidRDefault="000756B3" w:rsidP="002A4733">
      <w:pPr>
        <w:spacing w:line="240" w:lineRule="auto"/>
      </w:pPr>
      <w:r>
        <w:separator/>
      </w:r>
    </w:p>
  </w:endnote>
  <w:endnote w:type="continuationSeparator" w:id="1">
    <w:p w:rsidR="000756B3" w:rsidRDefault="000756B3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B3" w:rsidRDefault="000756B3" w:rsidP="002A4733">
      <w:pPr>
        <w:spacing w:line="240" w:lineRule="auto"/>
      </w:pPr>
      <w:r>
        <w:separator/>
      </w:r>
    </w:p>
  </w:footnote>
  <w:footnote w:type="continuationSeparator" w:id="1">
    <w:p w:rsidR="000756B3" w:rsidRDefault="000756B3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27BE2"/>
    <w:rsid w:val="000756B3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E7511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481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0DA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C6781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816"/>
  </w:style>
  <w:style w:type="paragraph" w:styleId="1">
    <w:name w:val="heading 1"/>
    <w:basedOn w:val="a"/>
    <w:next w:val="a"/>
    <w:rsid w:val="006048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048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048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048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048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048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48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048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0481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lshayaperemena.online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3258751_501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93258751_49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B5F-81A4-4076-A96F-1C0123F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secretar</cp:lastModifiedBy>
  <cp:revision>2</cp:revision>
  <dcterms:created xsi:type="dcterms:W3CDTF">2020-06-08T10:13:00Z</dcterms:created>
  <dcterms:modified xsi:type="dcterms:W3CDTF">2020-06-08T10:13:00Z</dcterms:modified>
</cp:coreProperties>
</file>